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0042A" w:rsidRPr="00F0042A" w:rsidTr="00B6410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F0042A" w:rsidRPr="00F0042A" w:rsidRDefault="00F0042A" w:rsidP="00F0042A">
            <w:pPr>
              <w:spacing w:after="0" w:line="300" w:lineRule="exact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Нижнекамский район,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с. Верхние Челны, ул. Молодежная,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Кызыл Чапчак авыл жирлеге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F0042A" w:rsidRPr="00F0042A" w:rsidRDefault="00F0042A" w:rsidP="00F0042A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423558, Түбән Кама  районы, </w:t>
            </w:r>
          </w:p>
          <w:p w:rsidR="00F0042A" w:rsidRPr="00F0042A" w:rsidRDefault="00F0042A" w:rsidP="00F0042A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</w:pP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>авылы,</w:t>
            </w:r>
            <w:r w:rsidRPr="00F0042A">
              <w:rPr>
                <w:rFonts w:ascii="Times New Roman" w:eastAsia="Calibri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F0042A">
              <w:rPr>
                <w:rFonts w:ascii="Times New Roman" w:eastAsia="Calibri" w:hAnsi="Times New Roman" w:cs="Times New Roman"/>
                <w:sz w:val="18"/>
                <w:szCs w:val="18"/>
                <w:lang w:val="tt-RU"/>
              </w:rPr>
              <w:t>Яшьлэр</w:t>
            </w:r>
            <w:r w:rsidRPr="00F0042A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 урамы, 11</w:t>
            </w:r>
          </w:p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0042A" w:rsidRPr="00F0042A" w:rsidTr="00B64105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042A" w:rsidRPr="00F0042A" w:rsidRDefault="00F0042A" w:rsidP="00F0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0042A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5A51BB">
              <w:fldChar w:fldCharType="begin"/>
            </w:r>
            <w:r w:rsidR="005A51BB">
              <w:instrText xml:space="preserve"> HYPERLINK "mailto:%20Krasnokadkin.sp@tatar.ru" </w:instrText>
            </w:r>
            <w:r w:rsidR="005A51BB">
              <w:fldChar w:fldCharType="separate"/>
            </w:r>
            <w:r w:rsidRPr="00F0042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Krasnokadkin.sp@tatar.ru</w:t>
            </w:r>
            <w:r w:rsidR="005A51B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fldChar w:fldCharType="end"/>
            </w:r>
            <w:r w:rsidRPr="00F0042A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сайт: 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F0042A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0042A" w:rsidRPr="001242EC" w:rsidRDefault="00F0042A" w:rsidP="00F0042A">
      <w:pPr>
        <w:spacing w:after="0" w:line="240" w:lineRule="auto"/>
        <w:rPr>
          <w:rFonts w:ascii="Calibri" w:eastAsia="Calibri" w:hAnsi="Calibri" w:cs="Times New Roman"/>
          <w:sz w:val="27"/>
          <w:szCs w:val="27"/>
          <w:lang w:val="tt-RU"/>
        </w:rPr>
      </w:pPr>
    </w:p>
    <w:p w:rsidR="00F0042A" w:rsidRDefault="00F0042A" w:rsidP="001242E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  <w:r w:rsidRPr="001242EC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                  ПОСТАНОВЛЕНИЕ                                                </w:t>
      </w:r>
      <w:r w:rsidR="001242EC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</w:t>
      </w:r>
      <w:r w:rsidRPr="001242EC">
        <w:rPr>
          <w:rFonts w:ascii="Times New Roman" w:eastAsia="Calibri" w:hAnsi="Times New Roman" w:cs="Times New Roman"/>
          <w:sz w:val="27"/>
          <w:szCs w:val="27"/>
          <w:lang w:val="tt-RU"/>
        </w:rPr>
        <w:t xml:space="preserve">  КАРАР</w:t>
      </w:r>
    </w:p>
    <w:p w:rsidR="001242EC" w:rsidRPr="001242EC" w:rsidRDefault="001242EC" w:rsidP="001242E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val="tt-RU"/>
        </w:rPr>
      </w:pPr>
    </w:p>
    <w:p w:rsidR="00E90803" w:rsidRPr="001242EC" w:rsidRDefault="00E90803" w:rsidP="00E9080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1242EC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от 1</w:t>
      </w:r>
      <w:r w:rsidR="00237C28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7</w:t>
      </w:r>
      <w:r w:rsidRPr="001242EC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.08.2023 г.                                                                                                              № </w:t>
      </w:r>
      <w:r w:rsidR="00580B4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22</w:t>
      </w:r>
    </w:p>
    <w:p w:rsidR="00E90803" w:rsidRPr="00E90803" w:rsidRDefault="00E90803" w:rsidP="00E90803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</w:p>
    <w:p w:rsidR="00E90803" w:rsidRPr="00E90803" w:rsidRDefault="00E90803" w:rsidP="00E90803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«О создании рабочей группы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Краснокадкинского</w:t>
      </w:r>
      <w:proofErr w:type="spellEnd"/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</w:t>
      </w:r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Татарстан»</w:t>
      </w:r>
    </w:p>
    <w:p w:rsidR="00E90803" w:rsidRPr="00E90803" w:rsidRDefault="00E90803" w:rsidP="00E9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0803" w:rsidRPr="00E90803" w:rsidRDefault="00E90803" w:rsidP="00E908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</w:t>
      </w:r>
      <w:hyperlink r:id="rId6">
        <w:r w:rsidRPr="00E9080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от 21.07.2005 № 115-ФЗ</w:t>
        </w:r>
      </w:hyperlink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"О концессионных соглашениях", Уставом </w:t>
      </w:r>
      <w:proofErr w:type="spellStart"/>
      <w:r w:rsidR="001242EC"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Краснокадкинского</w:t>
      </w:r>
      <w:proofErr w:type="spellEnd"/>
      <w:r w:rsidR="001242EC"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>
        <w:r w:rsidRPr="00E90803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,</w:t>
        </w:r>
      </w:hyperlink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постановляю:</w:t>
      </w:r>
    </w:p>
    <w:p w:rsidR="00E90803" w:rsidRDefault="00E90803" w:rsidP="001242E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Создать рабочую группу по определению мероприятий, необходимых для заключения концессионного соглашения в отношении имущества находящегося в собственности </w:t>
      </w:r>
      <w:proofErr w:type="spellStart"/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Краснокадкинского</w:t>
      </w:r>
      <w:proofErr w:type="spellEnd"/>
      <w:r w:rsidR="001242EC"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Татарстан, согласно приложению 1.</w:t>
      </w:r>
    </w:p>
    <w:p w:rsidR="00E90803" w:rsidRPr="001242EC" w:rsidRDefault="00E90803" w:rsidP="001242E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42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Утвердить Положение о рабочей группе по определению мероприятий, необходимых для заключения концессионного соглашения, </w:t>
      </w:r>
      <w:r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Краснокадкинского</w:t>
      </w:r>
      <w:proofErr w:type="spellEnd"/>
      <w:r w:rsidR="001242EC"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Татарстан</w:t>
      </w:r>
      <w:r w:rsidRPr="001242EC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, согласно приложению 2.</w:t>
      </w:r>
    </w:p>
    <w:p w:rsidR="00E90803" w:rsidRDefault="00E90803" w:rsidP="001242E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постановление подлежит размещению на официальном сайте </w:t>
      </w:r>
      <w:proofErr w:type="spellStart"/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Краснокадкинского</w:t>
      </w:r>
      <w:proofErr w:type="spellEnd"/>
      <w:r w:rsidR="001242EC"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E90803" w:rsidRPr="001242EC" w:rsidRDefault="00E90803" w:rsidP="001242EC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данного постановления оставляю за собой. </w:t>
      </w:r>
    </w:p>
    <w:p w:rsidR="00E90803" w:rsidRPr="00E90803" w:rsidRDefault="00E90803" w:rsidP="00E9080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0803" w:rsidRPr="00E90803" w:rsidRDefault="00E90803" w:rsidP="001242EC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    </w:t>
      </w:r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Б.В. </w:t>
      </w:r>
      <w:proofErr w:type="spellStart"/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Ильдарханов</w:t>
      </w:r>
      <w:proofErr w:type="spellEnd"/>
    </w:p>
    <w:p w:rsidR="00E90803" w:rsidRPr="00E90803" w:rsidRDefault="00E90803" w:rsidP="00E90803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</w:t>
      </w:r>
    </w:p>
    <w:p w:rsidR="00E90803" w:rsidRPr="00E90803" w:rsidRDefault="00E90803" w:rsidP="00E908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E90803" w:rsidRPr="00E90803" w:rsidRDefault="00E90803" w:rsidP="00E908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1242EC" w:rsidRPr="001242E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Краснокадкинского</w:t>
      </w:r>
      <w:proofErr w:type="spellEnd"/>
      <w:r w:rsidR="001242EC" w:rsidRPr="0012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E90803" w:rsidRPr="00E90803" w:rsidRDefault="00E90803" w:rsidP="00E908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580B45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237C2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E90803" w:rsidRPr="00E90803" w:rsidRDefault="00E90803" w:rsidP="00E908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803" w:rsidRPr="00E90803" w:rsidRDefault="00E90803" w:rsidP="00E908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803" w:rsidRPr="00E90803" w:rsidRDefault="00E90803" w:rsidP="00E908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803" w:rsidRPr="00E90803" w:rsidRDefault="00E90803" w:rsidP="00E908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803" w:rsidRPr="00E90803" w:rsidRDefault="00E90803" w:rsidP="00E908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>СОСТАВ</w:t>
      </w:r>
    </w:p>
    <w:p w:rsidR="00E90803" w:rsidRPr="00E90803" w:rsidRDefault="00E90803" w:rsidP="00E9080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рабочей группы по определению мероприятий, необходимых для заключения концессионного соглашения, 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Краснокадкинского</w:t>
      </w:r>
      <w:proofErr w:type="spellEnd"/>
      <w:r w:rsidR="001242EC"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</w:t>
      </w:r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</w:t>
      </w:r>
    </w:p>
    <w:p w:rsidR="00E90803" w:rsidRPr="00E90803" w:rsidRDefault="00E90803" w:rsidP="00E9080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E90803" w:rsidRPr="00E90803" w:rsidRDefault="00E90803" w:rsidP="00E9080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7"/>
          <w:szCs w:val="27"/>
          <w:lang w:eastAsia="ru-RU"/>
        </w:rPr>
      </w:pPr>
    </w:p>
    <w:tbl>
      <w:tblPr>
        <w:tblW w:w="96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3544"/>
        <w:gridCol w:w="2991"/>
      </w:tblGrid>
      <w:tr w:rsidR="00E90803" w:rsidRPr="00E90803" w:rsidTr="00761020">
        <w:trPr>
          <w:trHeight w:val="15"/>
        </w:trPr>
        <w:tc>
          <w:tcPr>
            <w:tcW w:w="426" w:type="dxa"/>
          </w:tcPr>
          <w:p w:rsidR="00E90803" w:rsidRPr="00E90803" w:rsidRDefault="00E90803" w:rsidP="00E9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hideMark/>
          </w:tcPr>
          <w:p w:rsidR="00E90803" w:rsidRPr="00E90803" w:rsidRDefault="00E90803" w:rsidP="00E9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3544" w:type="dxa"/>
            <w:hideMark/>
          </w:tcPr>
          <w:p w:rsidR="00E90803" w:rsidRPr="00E90803" w:rsidRDefault="00E90803" w:rsidP="00E9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991" w:type="dxa"/>
          </w:tcPr>
          <w:p w:rsidR="00E90803" w:rsidRPr="00E90803" w:rsidRDefault="00E90803" w:rsidP="00E9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90803" w:rsidRPr="00E90803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803" w:rsidRPr="00E90803" w:rsidRDefault="00E90803" w:rsidP="00E90803">
            <w:pPr>
              <w:numPr>
                <w:ilvl w:val="0"/>
                <w:numId w:val="3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803" w:rsidRPr="00E90803" w:rsidRDefault="00E90803" w:rsidP="00E908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Председатель </w:t>
            </w:r>
          </w:p>
          <w:p w:rsidR="00E90803" w:rsidRPr="00E90803" w:rsidRDefault="00E90803" w:rsidP="00E908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803" w:rsidRPr="00E90803" w:rsidRDefault="00E90803" w:rsidP="00E908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Глава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803" w:rsidRPr="00E90803" w:rsidRDefault="001242EC" w:rsidP="00E90803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Ильдарханов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Багданур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Вадутович</w:t>
            </w:r>
            <w:proofErr w:type="spellEnd"/>
          </w:p>
        </w:tc>
      </w:tr>
      <w:tr w:rsidR="00E90803" w:rsidRPr="00E90803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803" w:rsidRPr="00E90803" w:rsidRDefault="00E90803" w:rsidP="00E90803">
            <w:pPr>
              <w:numPr>
                <w:ilvl w:val="0"/>
                <w:numId w:val="3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803" w:rsidRPr="00E90803" w:rsidRDefault="00E90803" w:rsidP="00E908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Заместитель председателя Рабочей группы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803" w:rsidRPr="00E90803" w:rsidRDefault="00F15A00" w:rsidP="00E908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Секретарь исполнительно комитета СП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803" w:rsidRPr="00E90803" w:rsidRDefault="00F15A00" w:rsidP="00E90803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Фасхутдинова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Галимовеа</w:t>
            </w:r>
            <w:bookmarkStart w:id="0" w:name="_GoBack"/>
            <w:bookmarkEnd w:id="0"/>
            <w:proofErr w:type="spellEnd"/>
          </w:p>
        </w:tc>
      </w:tr>
      <w:tr w:rsidR="00E90803" w:rsidRPr="00E90803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803" w:rsidRPr="00E90803" w:rsidRDefault="00E90803" w:rsidP="00E90803">
            <w:pPr>
              <w:numPr>
                <w:ilvl w:val="0"/>
                <w:numId w:val="3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803" w:rsidRPr="00E90803" w:rsidRDefault="00E90803" w:rsidP="00E908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Члены Рабочей группы: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803" w:rsidRPr="00E90803" w:rsidRDefault="00E90803" w:rsidP="00E908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Главный бухгалтер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803" w:rsidRPr="00E90803" w:rsidRDefault="00F15A00" w:rsidP="00E90803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Сармаева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Регина Александровна</w:t>
            </w:r>
            <w:r w:rsidR="00E90803"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  <w:tr w:rsidR="00E90803" w:rsidRPr="00E90803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803" w:rsidRPr="00E90803" w:rsidRDefault="00E90803" w:rsidP="00E90803">
            <w:pPr>
              <w:numPr>
                <w:ilvl w:val="0"/>
                <w:numId w:val="3"/>
              </w:numPr>
              <w:spacing w:after="0" w:line="315" w:lineRule="atLeast"/>
              <w:ind w:left="142" w:right="798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803" w:rsidRPr="00E90803" w:rsidRDefault="00E90803" w:rsidP="00E9080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803" w:rsidRPr="00E90803" w:rsidRDefault="00E90803" w:rsidP="00E9080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Руководитель Департамента по бюджету и финансам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803" w:rsidRPr="00E90803" w:rsidRDefault="00E90803" w:rsidP="00E90803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Логинова Светлана Николаевна</w:t>
            </w:r>
          </w:p>
        </w:tc>
      </w:tr>
      <w:tr w:rsidR="00E90803" w:rsidRPr="00E90803" w:rsidTr="00761020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803" w:rsidRPr="00E90803" w:rsidRDefault="00E90803" w:rsidP="00E90803">
            <w:pPr>
              <w:numPr>
                <w:ilvl w:val="0"/>
                <w:numId w:val="3"/>
              </w:numPr>
              <w:spacing w:after="0" w:line="240" w:lineRule="auto"/>
              <w:ind w:left="142" w:right="798"/>
              <w:contextualSpacing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90803" w:rsidRPr="00E90803" w:rsidRDefault="00E90803" w:rsidP="00E90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(По согласованию)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90803" w:rsidRPr="00E90803" w:rsidRDefault="00E90803" w:rsidP="00E90803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Начальник Управления земельных и имущественных отношений Нижнекамского муниципального района РТ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803" w:rsidRPr="00E90803" w:rsidRDefault="00E90803" w:rsidP="00E90803">
            <w:pPr>
              <w:spacing w:after="0" w:line="315" w:lineRule="atLeast"/>
              <w:ind w:left="113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proofErr w:type="spellStart"/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Зарипов</w:t>
            </w:r>
            <w:proofErr w:type="spellEnd"/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Дамир </w:t>
            </w:r>
            <w:proofErr w:type="spellStart"/>
            <w:r w:rsidRPr="00E9080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Ильгизович</w:t>
            </w:r>
            <w:proofErr w:type="spellEnd"/>
          </w:p>
        </w:tc>
      </w:tr>
    </w:tbl>
    <w:p w:rsidR="00E90803" w:rsidRPr="00E90803" w:rsidRDefault="00E90803" w:rsidP="00E9080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  <w:r w:rsidRPr="00E90803">
        <w:rPr>
          <w:rFonts w:ascii="Arial" w:eastAsia="Times New Roman" w:hAnsi="Arial" w:cs="Arial"/>
          <w:spacing w:val="2"/>
          <w:sz w:val="21"/>
          <w:szCs w:val="21"/>
          <w:lang w:eastAsia="ru-RU"/>
        </w:rPr>
        <w:br/>
      </w:r>
      <w:r w:rsidRPr="00E90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E90803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E90803" w:rsidRPr="00E90803" w:rsidRDefault="00E90803" w:rsidP="00E9080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0"/>
          <w:szCs w:val="20"/>
          <w:lang w:eastAsia="ru-RU"/>
        </w:rPr>
      </w:pPr>
    </w:p>
    <w:p w:rsidR="00E90803" w:rsidRPr="00E90803" w:rsidRDefault="00E90803" w:rsidP="00E908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:rsidR="00E90803" w:rsidRPr="00E90803" w:rsidRDefault="00E90803" w:rsidP="00E908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исполнительного комитета </w:t>
      </w:r>
      <w:proofErr w:type="spellStart"/>
      <w:r w:rsidR="001242EC" w:rsidRPr="001242EC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Краснокадкинского</w:t>
      </w:r>
      <w:proofErr w:type="spellEnd"/>
      <w:r w:rsidR="001242EC" w:rsidRPr="00124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E90803" w:rsidRPr="00E90803" w:rsidRDefault="00E90803" w:rsidP="00E9080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15A00">
        <w:rPr>
          <w:rFonts w:ascii="Times New Roman" w:eastAsia="Times New Roman" w:hAnsi="Times New Roman" w:cs="Times New Roman"/>
          <w:sz w:val="20"/>
          <w:szCs w:val="20"/>
          <w:lang w:eastAsia="ru-RU"/>
        </w:rPr>
        <w:t>22</w:t>
      </w: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</w:t>
      </w:r>
      <w:r w:rsidR="00237C28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E90803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.08.2023</w:t>
      </w:r>
    </w:p>
    <w:p w:rsidR="00E90803" w:rsidRPr="00E90803" w:rsidRDefault="00E90803" w:rsidP="00E908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/>
      </w:r>
    </w:p>
    <w:p w:rsidR="00E90803" w:rsidRPr="00E90803" w:rsidRDefault="00E90803" w:rsidP="00E908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E90803" w:rsidRPr="00E90803" w:rsidRDefault="00E90803" w:rsidP="00E908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E90803" w:rsidRPr="00E90803" w:rsidRDefault="00E90803" w:rsidP="00E908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ПОЛОЖЕНИЕ </w:t>
      </w:r>
    </w:p>
    <w:p w:rsidR="00E90803" w:rsidRPr="00E90803" w:rsidRDefault="00E90803" w:rsidP="00E9080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pacing w:val="2"/>
          <w:sz w:val="27"/>
          <w:szCs w:val="27"/>
          <w:lang w:eastAsia="ru-RU"/>
        </w:rPr>
        <w:t xml:space="preserve">о рабочей группе по определению мероприятий, необходимых для заключения концессионного соглашения, 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Краснокадкинского</w:t>
      </w:r>
      <w:proofErr w:type="spellEnd"/>
      <w:r w:rsidR="001242EC"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 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поселения Нижнекамского муниципального района </w:t>
      </w:r>
    </w:p>
    <w:p w:rsidR="00E90803" w:rsidRPr="00E90803" w:rsidRDefault="00E90803" w:rsidP="00E9080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Татарстан</w:t>
      </w:r>
    </w:p>
    <w:p w:rsidR="00E90803" w:rsidRDefault="00E90803" w:rsidP="00E9080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1242EC" w:rsidRPr="00E90803" w:rsidRDefault="001242EC" w:rsidP="00E90803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7"/>
          <w:szCs w:val="27"/>
          <w:lang w:eastAsia="ru-RU"/>
        </w:rPr>
      </w:pPr>
    </w:p>
    <w:p w:rsidR="00E90803" w:rsidRPr="00E90803" w:rsidRDefault="00E90803" w:rsidP="00E90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1. Общие положения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1.1. </w:t>
      </w:r>
      <w:proofErr w:type="gramStart"/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Положение определяет основные функции, полномочия и порядок формирования и деятельности рабочей группы по определению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1242EC"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Краснокадкинского</w:t>
      </w:r>
      <w:proofErr w:type="spellEnd"/>
      <w:r w:rsidR="001242EC"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 (далее - Рабочая группа).</w:t>
      </w:r>
      <w:proofErr w:type="gramEnd"/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1.2. Рабочая группа является совещательным органом.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1.3. Рабочая группа в своей деятельности руководствуется </w:t>
      </w:r>
      <w:hyperlink r:id="rId8" w:history="1">
        <w:r w:rsidRPr="00E90803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>Конституцией Российской Федерации</w:t>
        </w:r>
      </w:hyperlink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, нормативными правовыми актами Российской Федерации, Республики Татарстан, </w:t>
      </w:r>
      <w:hyperlink r:id="rId9" w:history="1">
        <w:r w:rsidRPr="00E90803">
          <w:rPr>
            <w:rFonts w:ascii="Times New Roman" w:eastAsia="Times New Roman" w:hAnsi="Times New Roman" w:cs="Times New Roman"/>
            <w:spacing w:val="2"/>
            <w:sz w:val="27"/>
            <w:szCs w:val="27"/>
            <w:lang w:eastAsia="ru-RU"/>
          </w:rPr>
          <w:t xml:space="preserve">Уставом </w:t>
        </w:r>
      </w:hyperlink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="001242EC"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Краснокадкинского</w:t>
      </w:r>
      <w:proofErr w:type="spellEnd"/>
      <w:r w:rsidR="001242EC"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 Нижнекамского муниципального района Республики Татарстан и иными муниципальными правовыми актами Нижнекамского муниципального района, настоящим Положением.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1.4. Рабочая группа в пределах своей компетенции имеет право привлекать к участию в своей работе представителей органов государственной власти, органов местного самоуправления, организаций и общественных объединений по согласованию с их руководителями.</w:t>
      </w:r>
    </w:p>
    <w:p w:rsidR="00E90803" w:rsidRPr="00E90803" w:rsidRDefault="00E90803" w:rsidP="00E908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2. Функции Рабочей группы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Основной функцией Рабочей группы является разработка перечня мероприятий, необходимых для заключения концессионного соглашения, по рассмотрению предложений о заключении концессионных соглашений с лицами, выступающими с инициативой о заключении таких соглашений в отношении имущества находящегося в собственности </w:t>
      </w:r>
      <w:proofErr w:type="spellStart"/>
      <w:r w:rsidR="001242EC"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Краснокадкинского</w:t>
      </w:r>
      <w:proofErr w:type="spellEnd"/>
      <w:r w:rsidR="001242EC"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Республики.</w:t>
      </w:r>
    </w:p>
    <w:p w:rsid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42EC" w:rsidRDefault="001242EC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242EC" w:rsidRPr="00E90803" w:rsidRDefault="001242EC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0803" w:rsidRPr="00E90803" w:rsidRDefault="00E90803" w:rsidP="00E9080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Порядок формирования и деятельности Рабочей группы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3.1. Деятельность Рабочей группы осуществляется в форме заседаний, которые проводятся по мере необходимости, при поступлении предложений о заключении концессионных соглашений с лицами, выступающими с инициативой о заключении таких соглашений.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В состав Рабочей группы входят председатель Рабочей группы, заместитель председателя Рабочей группы, члены Рабочей группы.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 Рабочей группы утверждается постановлением исполнительного комитета </w:t>
      </w:r>
      <w:proofErr w:type="spellStart"/>
      <w:r w:rsidR="001242EC"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Краснокадкинского</w:t>
      </w:r>
      <w:proofErr w:type="spellEnd"/>
      <w:r w:rsidR="001242EC" w:rsidRP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</w:t>
      </w:r>
      <w:r w:rsidR="001242EC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Нижнекамского муниципального района Республики.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Председатель Рабочей группы организует работу Рабочей группы, назначает заседания Рабочей группы, определяет повестку дня, ведет заседания Рабочей группы. Председатель Рабочей группы несет ответственность за качество и своевременность выполнения возложенных на Рабочую группу функций.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3.4. В случае отсутствия председателя Рабочей группы (в том числе отпуска, временной нетрудоспособности, служебной командировки, прекращения трудовых отношений до замещения должности) его обязанности исполняет заместитель председателя Рабочей группы.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случае отсутствия члена Рабочей группы (в том числе отпуска, временной нетрудоспособности, служебной командировки, прекращения трудовых отношений до замещения должности) участие в заседании Рабочей группы возлагается на лицо, исполняющее его обязанности.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Заседание Рабочей группы считается правомочным принимать решения по повестке, если на нем присутствует более половины членов Рабочей группы.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принимаются большинством голосов присутствующих на заседании членов Рабочей группы путем открытого голосования. В случае равенства голосов решающим является голос председателя Рабочей группы (в его отсутствие - заместителя председателя Рабочей группы, председательствующего на заседании).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Решения Рабочей группы в течение 3 рабочих дней со дня проведения заседания Рабочей группы оформляются протоколом, который подписывается председательствующим на заседании.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Заместитель Рабочей группы координирует подготовку документов, необходимых для заседания Рабочей группы, ведет протокол заседания Рабочей группы, осуществляет его оформление в установленном порядке.</w:t>
      </w:r>
    </w:p>
    <w:p w:rsidR="00E90803" w:rsidRPr="00E90803" w:rsidRDefault="00E90803" w:rsidP="00E908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90803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Заместитель Рабочей группы не позднее пяти рабочих дней до дня заседания оповещает членов Рабочей группы о дате, месте и времени проведения заседания Рабочей группы, направляет им повестку дня и материалы к вопросам, которые будут обсуждаться на заседании.</w:t>
      </w:r>
    </w:p>
    <w:p w:rsidR="00300004" w:rsidRPr="005A51BB" w:rsidRDefault="00300004" w:rsidP="00E90803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300004" w:rsidRPr="005A51BB" w:rsidSect="001242E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E1EC2"/>
    <w:multiLevelType w:val="hybridMultilevel"/>
    <w:tmpl w:val="9960A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5E7B"/>
    <w:rsid w:val="00106452"/>
    <w:rsid w:val="001242EC"/>
    <w:rsid w:val="00195E7B"/>
    <w:rsid w:val="00237C28"/>
    <w:rsid w:val="00300004"/>
    <w:rsid w:val="004754B2"/>
    <w:rsid w:val="0056417C"/>
    <w:rsid w:val="00580B45"/>
    <w:rsid w:val="005A51BB"/>
    <w:rsid w:val="006505FB"/>
    <w:rsid w:val="00666AFD"/>
    <w:rsid w:val="00773DE7"/>
    <w:rsid w:val="007D2481"/>
    <w:rsid w:val="00894C46"/>
    <w:rsid w:val="00895850"/>
    <w:rsid w:val="00AB7150"/>
    <w:rsid w:val="00B15862"/>
    <w:rsid w:val="00B626AA"/>
    <w:rsid w:val="00CC139E"/>
    <w:rsid w:val="00E90803"/>
    <w:rsid w:val="00EC24BC"/>
    <w:rsid w:val="00EC3F78"/>
    <w:rsid w:val="00F0042A"/>
    <w:rsid w:val="00F15A00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0000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A5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5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41529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17</cp:revision>
  <cp:lastPrinted>2023-08-29T05:55:00Z</cp:lastPrinted>
  <dcterms:created xsi:type="dcterms:W3CDTF">2021-11-10T10:15:00Z</dcterms:created>
  <dcterms:modified xsi:type="dcterms:W3CDTF">2023-08-29T05:58:00Z</dcterms:modified>
</cp:coreProperties>
</file>